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DE6C25">
        <w:rPr>
          <w:rFonts w:asciiTheme="minorHAnsi" w:hAnsiTheme="minorHAnsi"/>
          <w:b/>
          <w:bCs/>
        </w:rPr>
        <w:t>Discrimination is Against the Law</w:t>
      </w:r>
    </w:p>
    <w:p w:rsidR="005B16EF" w:rsidRPr="00DE6C25" w:rsidRDefault="00DE6C25" w:rsidP="005B16E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  <w:lang w:val="pl"/>
        </w:rPr>
        <w:t>Brooks Rehabilitation</w:t>
      </w:r>
      <w:r w:rsidR="005B16EF" w:rsidRPr="00DE6C25">
        <w:rPr>
          <w:rFonts w:asciiTheme="minorHAnsi" w:hAnsiTheme="minorHAnsi"/>
          <w:lang w:val="pl"/>
        </w:rPr>
        <w:t xml:space="preserve"> postępuje zgodnie z obowiązującymi federalnymi prawami obywatelskimi i nie dopuszcza się dyskryminacji ze względu na rasę, kolor skóry, pochodzenie, wiek, niepełnosprawność bądź płeć. </w:t>
      </w:r>
      <w:r>
        <w:rPr>
          <w:rFonts w:asciiTheme="minorHAnsi" w:hAnsiTheme="minorHAnsi"/>
          <w:lang w:val="pl"/>
        </w:rPr>
        <w:t>Brooks Rehabilitation</w:t>
      </w:r>
      <w:r w:rsidR="005B16EF" w:rsidRPr="00DE6C25">
        <w:rPr>
          <w:rFonts w:asciiTheme="minorHAnsi" w:hAnsiTheme="minorHAnsi"/>
          <w:lang w:val="pl"/>
        </w:rPr>
        <w:t xml:space="preserve"> nie wyklucza żadnych osób i nie stosuje różnego traktowania ze względu na rasę, kolor skóry, pochodzenie, wiek, niepełnosprawność bądź płeć.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</w:r>
      <w:r w:rsidR="00DE6C25">
        <w:rPr>
          <w:rFonts w:asciiTheme="minorHAnsi" w:hAnsiTheme="minorHAnsi"/>
          <w:lang w:val="pl"/>
        </w:rPr>
        <w:t>Brooks Rehabilitation</w:t>
      </w:r>
      <w:r w:rsidR="00DE6C25" w:rsidRPr="00DE6C25">
        <w:rPr>
          <w:rFonts w:asciiTheme="minorHAnsi" w:hAnsiTheme="minorHAnsi"/>
          <w:lang w:val="pl"/>
        </w:rPr>
        <w:t xml:space="preserve"> </w:t>
      </w:r>
      <w:r w:rsidR="00101975" w:rsidRPr="00DE6C25">
        <w:rPr>
          <w:rFonts w:asciiTheme="minorHAnsi" w:hAnsiTheme="minorHAnsi"/>
          <w:lang w:val="pl"/>
        </w:rPr>
        <w:t>: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  <w:t>• Zapewnia bezpłatną pomoc i usługi osobom niepełnosprawnym w celu umożliwienia skutecznej komunikacji, na przykład: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</w:r>
      <w:r w:rsidRPr="00DE6C25">
        <w:rPr>
          <w:rFonts w:asciiTheme="minorHAnsi" w:hAnsiTheme="minorHAnsi"/>
          <w:lang w:val="pl"/>
        </w:rPr>
        <w:tab/>
        <w:t>○ Wykwalifikowanych tłumaczy języka migowego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  <w:t>○ Informacje na piśmie w różnych formatach (duży druk, audio, dostępne formaty elektroniczne, inne formaty)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  <w:t>• Zapewnia bezpłatne usługi językowe dla osób, dla których angielski nie jest pierwszym językiem, na przykład: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</w:r>
      <w:r w:rsidRPr="00DE6C25">
        <w:rPr>
          <w:rFonts w:asciiTheme="minorHAnsi" w:hAnsiTheme="minorHAnsi"/>
          <w:lang w:val="pl"/>
        </w:rPr>
        <w:tab/>
        <w:t>○ Wykwalifikowanych tłumaczy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</w:r>
      <w:r w:rsidRPr="00DE6C25">
        <w:rPr>
          <w:rFonts w:asciiTheme="minorHAnsi" w:hAnsiTheme="minorHAnsi"/>
          <w:lang w:val="pl"/>
        </w:rPr>
        <w:tab/>
        <w:t>○ Informacje na piśmie w innych językach</w:t>
      </w:r>
    </w:p>
    <w:p w:rsidR="005B16EF" w:rsidRPr="005A5FA9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 </w:t>
      </w:r>
      <w:r w:rsidRPr="00DE6C25">
        <w:rPr>
          <w:rFonts w:asciiTheme="minorHAnsi" w:hAnsiTheme="minorHAnsi"/>
          <w:lang w:val="pl"/>
        </w:rPr>
        <w:tab/>
        <w:t xml:space="preserve">Jeżeli chcesz skorzystać z tych usług, skontaktuj się z </w:t>
      </w:r>
      <w:r w:rsidR="00DE6C25" w:rsidRPr="005A5FA9">
        <w:rPr>
          <w:rFonts w:asciiTheme="minorHAnsi" w:hAnsiTheme="minorHAnsi"/>
          <w:lang w:val="pl"/>
        </w:rPr>
        <w:t xml:space="preserve"> Non-discrimination</w:t>
      </w:r>
      <w:r w:rsidR="00DE6C25" w:rsidRPr="005A5FA9">
        <w:rPr>
          <w:rFonts w:asciiTheme="minorHAnsi" w:hAnsiTheme="minorHAnsi"/>
          <w:b/>
          <w:lang w:val="pl"/>
        </w:rPr>
        <w:t xml:space="preserve"> </w:t>
      </w:r>
      <w:r w:rsidR="00DE6C25" w:rsidRPr="005A5FA9">
        <w:rPr>
          <w:rFonts w:asciiTheme="minorHAnsi" w:hAnsiTheme="minorHAnsi"/>
          <w:lang w:val="pl"/>
        </w:rPr>
        <w:t>Coordinator</w:t>
      </w:r>
    </w:p>
    <w:p w:rsidR="005B16EF" w:rsidRPr="00DE6C25" w:rsidRDefault="00101975" w:rsidP="00DE6C25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 xml:space="preserve">Jeżeli uważasz, że </w:t>
      </w:r>
      <w:r w:rsidR="00DE6C25">
        <w:rPr>
          <w:rFonts w:asciiTheme="minorHAnsi" w:hAnsiTheme="minorHAnsi"/>
          <w:lang w:val="pl"/>
        </w:rPr>
        <w:t>Brooks Rehabilitation</w:t>
      </w:r>
      <w:r w:rsidR="00DE6C25" w:rsidRPr="00DE6C25">
        <w:rPr>
          <w:rFonts w:asciiTheme="minorHAnsi" w:hAnsiTheme="minorHAnsi"/>
          <w:lang w:val="pl"/>
        </w:rPr>
        <w:t xml:space="preserve"> </w:t>
      </w:r>
      <w:r w:rsidR="005B16EF" w:rsidRPr="00DE6C25">
        <w:rPr>
          <w:rFonts w:asciiTheme="minorHAnsi" w:hAnsiTheme="minorHAnsi"/>
          <w:lang w:val="pl"/>
        </w:rPr>
        <w:t xml:space="preserve">nie świadczy tych usług lub w inny sposób dopuszcza się dyskryminacji ze względu na rasę, koloru skóry, pochodzenie, wiek, niepełnosprawność bądź płeć, możesz złożyć skargę do: </w:t>
      </w:r>
      <w:r w:rsidR="00DE6C25" w:rsidRPr="005A5FA9">
        <w:rPr>
          <w:rFonts w:asciiTheme="minorHAnsi" w:hAnsiTheme="minorHAnsi"/>
          <w:lang w:val="pl"/>
        </w:rPr>
        <w:t>Non-discrimination Coordinator</w:t>
      </w:r>
      <w:r w:rsidRPr="00DE6C25">
        <w:rPr>
          <w:rFonts w:asciiTheme="minorHAnsi" w:hAnsiTheme="minorHAnsi"/>
          <w:lang w:val="pl"/>
        </w:rPr>
        <w:t xml:space="preserve">, </w:t>
      </w:r>
      <w:r w:rsidR="00DE6C25">
        <w:rPr>
          <w:rFonts w:asciiTheme="minorHAnsi" w:hAnsiTheme="minorHAnsi"/>
          <w:lang w:val="pl"/>
        </w:rPr>
        <w:t>3599 University Blvd S</w:t>
      </w:r>
      <w:r w:rsidRPr="00DE6C25">
        <w:rPr>
          <w:rFonts w:asciiTheme="minorHAnsi" w:hAnsiTheme="minorHAnsi"/>
          <w:color w:val="000000"/>
          <w:lang w:val="es-ES_tradnl"/>
        </w:rPr>
        <w:t>, Jacksonville FL  322</w:t>
      </w:r>
      <w:r w:rsidR="00DE6C25">
        <w:rPr>
          <w:rFonts w:asciiTheme="minorHAnsi" w:hAnsiTheme="minorHAnsi"/>
          <w:color w:val="000000"/>
          <w:lang w:val="es-ES_tradnl"/>
        </w:rPr>
        <w:t>16-4205</w:t>
      </w:r>
      <w:r w:rsidRPr="00DE6C25">
        <w:rPr>
          <w:rFonts w:asciiTheme="minorHAnsi" w:hAnsiTheme="minorHAnsi"/>
          <w:color w:val="000000"/>
          <w:lang w:val="es-ES_tradnl"/>
        </w:rPr>
        <w:t xml:space="preserve">, </w:t>
      </w:r>
      <w:r w:rsidRPr="005A5FA9">
        <w:rPr>
          <w:rFonts w:asciiTheme="minorHAnsi" w:hAnsiTheme="minorHAnsi"/>
          <w:lang w:val="es-ES_tradnl"/>
        </w:rPr>
        <w:t>904-</w:t>
      </w:r>
      <w:r w:rsidR="005A5FA9" w:rsidRPr="005A5FA9">
        <w:rPr>
          <w:rFonts w:asciiTheme="minorHAnsi" w:hAnsiTheme="minorHAnsi"/>
          <w:lang w:val="es-ES_tradnl"/>
        </w:rPr>
        <w:t>345-7</w:t>
      </w:r>
      <w:r w:rsidR="0012310B">
        <w:rPr>
          <w:rFonts w:asciiTheme="minorHAnsi" w:hAnsiTheme="minorHAnsi"/>
          <w:lang w:val="es-ES_tradnl"/>
        </w:rPr>
        <w:t>020</w:t>
      </w:r>
      <w:r w:rsidRPr="005A5FA9">
        <w:rPr>
          <w:rFonts w:asciiTheme="minorHAnsi" w:hAnsiTheme="minorHAnsi"/>
          <w:lang w:val="es-ES_tradnl"/>
        </w:rPr>
        <w:t>-, Fax 904-</w:t>
      </w:r>
      <w:r w:rsidR="005A5FA9" w:rsidRPr="005A5FA9">
        <w:rPr>
          <w:rFonts w:asciiTheme="minorHAnsi" w:hAnsiTheme="minorHAnsi"/>
          <w:lang w:val="es-ES_tradnl"/>
        </w:rPr>
        <w:t>345-7143</w:t>
      </w:r>
      <w:r w:rsidRPr="005A5FA9">
        <w:rPr>
          <w:rFonts w:asciiTheme="minorHAnsi" w:hAnsiTheme="minorHAnsi"/>
          <w:lang w:val="es-ES_tradnl"/>
        </w:rPr>
        <w:t>,</w:t>
      </w:r>
      <w:r w:rsidR="00BC35AF">
        <w:rPr>
          <w:rFonts w:asciiTheme="minorHAnsi" w:hAnsiTheme="minorHAnsi"/>
          <w:lang w:val="es-ES_tradnl"/>
        </w:rPr>
        <w:t>Brooks.Nondiscrimination@brooksrehab.org</w:t>
      </w:r>
      <w:r w:rsidR="005A5FA9">
        <w:rPr>
          <w:rFonts w:asciiTheme="minorHAnsi" w:hAnsiTheme="minorHAnsi"/>
          <w:b/>
          <w:color w:val="FF0000"/>
          <w:lang w:val="es-ES_tradnl"/>
        </w:rPr>
        <w:t xml:space="preserve"> </w:t>
      </w:r>
      <w:r w:rsidR="00DE6C25" w:rsidRPr="00DE6C25">
        <w:rPr>
          <w:rFonts w:asciiTheme="minorHAnsi" w:hAnsiTheme="minorHAnsi"/>
          <w:b/>
          <w:color w:val="FF0000"/>
          <w:lang w:val="es-ES_tradnl"/>
        </w:rPr>
        <w:t xml:space="preserve"> </w:t>
      </w:r>
      <w:r w:rsidRPr="00DE6C25">
        <w:rPr>
          <w:rFonts w:asciiTheme="minorHAnsi" w:hAnsiTheme="minorHAnsi"/>
          <w:color w:val="000000"/>
          <w:lang w:val="es-ES_tradnl"/>
        </w:rPr>
        <w:t xml:space="preserve">. </w:t>
      </w:r>
      <w:r w:rsidR="005B16EF" w:rsidRPr="00DE6C25">
        <w:rPr>
          <w:rFonts w:asciiTheme="minorHAnsi" w:hAnsiTheme="minorHAnsi"/>
          <w:lang w:val="pl"/>
        </w:rPr>
        <w:t xml:space="preserve"> Skargę można złożyć osobiście, za pośrednictwem poczty tradycyjnej, elektronicznej lub faksu. Jeżeli potrzebu</w:t>
      </w:r>
      <w:r w:rsidRPr="00DE6C25">
        <w:rPr>
          <w:rFonts w:asciiTheme="minorHAnsi" w:hAnsiTheme="minorHAnsi"/>
          <w:lang w:val="pl"/>
        </w:rPr>
        <w:t>jesz pomocy w złożeniu skargi,</w:t>
      </w:r>
      <w:r w:rsidR="00DE6C25" w:rsidRPr="00DE6C25">
        <w:rPr>
          <w:rFonts w:asciiTheme="minorHAnsi" w:hAnsiTheme="minorHAnsi"/>
          <w:b/>
          <w:color w:val="FF0000"/>
          <w:lang w:val="pl"/>
        </w:rPr>
        <w:t xml:space="preserve"> </w:t>
      </w:r>
      <w:r w:rsidR="00DE6C25" w:rsidRPr="005A5FA9">
        <w:rPr>
          <w:rFonts w:asciiTheme="minorHAnsi" w:hAnsiTheme="minorHAnsi"/>
          <w:lang w:val="pl"/>
        </w:rPr>
        <w:t>Non-discrimination Coordinator</w:t>
      </w:r>
      <w:r w:rsidR="00BC35AF">
        <w:rPr>
          <w:rFonts w:asciiTheme="minorHAnsi" w:hAnsiTheme="minorHAnsi"/>
          <w:lang w:val="pl"/>
        </w:rPr>
        <w:t xml:space="preserve"> </w:t>
      </w:r>
      <w:r w:rsidR="005B16EF" w:rsidRPr="00DE6C25">
        <w:rPr>
          <w:rFonts w:asciiTheme="minorHAnsi" w:hAnsiTheme="minorHAnsi"/>
          <w:lang w:val="pl"/>
        </w:rPr>
        <w:t xml:space="preserve">może w tym pomóc. </w:t>
      </w:r>
    </w:p>
    <w:p w:rsidR="005B16EF" w:rsidRPr="00DE6C25" w:rsidRDefault="005B16EF" w:rsidP="005B16EF">
      <w:pPr>
        <w:spacing w:after="0" w:line="480" w:lineRule="auto"/>
        <w:ind w:firstLine="720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 xml:space="preserve">Skargę obywatelską można również złożyć w U.S. Department of Health and Human Services (Departamentu Zdrowia i Opieki Społecznej Stanów Zjednoczonych), Office for Civil Rights (Biuro Praw </w:t>
      </w:r>
      <w:r w:rsidRPr="00DE6C25">
        <w:rPr>
          <w:rFonts w:asciiTheme="minorHAnsi" w:hAnsiTheme="minorHAnsi"/>
          <w:lang w:val="pl"/>
        </w:rPr>
        <w:lastRenderedPageBreak/>
        <w:t xml:space="preserve">Obywatelskich), drogą elektroniczną za pośrednictwem Office for Civil Rights Complaint Portal na stronie </w:t>
      </w:r>
      <w:hyperlink r:id="rId4" w:history="1">
        <w:r w:rsidR="00BC35AF" w:rsidRPr="001E4C67">
          <w:rPr>
            <w:rStyle w:val="Hyperlink"/>
            <w:rFonts w:asciiTheme="minorHAnsi" w:hAnsiTheme="minorHAnsi"/>
            <w:lang w:val="pl"/>
          </w:rPr>
          <w:t>https://ocrportal.hhs.gov/ocr/portal/lobby.jsf</w:t>
        </w:r>
      </w:hyperlink>
      <w:r w:rsidRPr="00DE6C25">
        <w:rPr>
          <w:rFonts w:asciiTheme="minorHAnsi" w:hAnsiTheme="minorHAnsi"/>
          <w:lang w:val="pl"/>
        </w:rPr>
        <w:t>, pocztą tradycyjną lub dzwoniąc pod numer telefonu:</w:t>
      </w:r>
    </w:p>
    <w:p w:rsidR="005B16EF" w:rsidRPr="00DE6C25" w:rsidRDefault="005B16EF" w:rsidP="005B16EF">
      <w:pPr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U.S.  Department of Health and Human Services</w:t>
      </w:r>
    </w:p>
    <w:p w:rsidR="005B16EF" w:rsidRPr="00DE6C25" w:rsidRDefault="005B16EF" w:rsidP="005B16EF">
      <w:pPr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200 Independence Avenue, SW</w:t>
      </w:r>
    </w:p>
    <w:p w:rsidR="005B16EF" w:rsidRPr="00DE6C25" w:rsidRDefault="005B16EF" w:rsidP="005B16EF">
      <w:pPr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Room 509F, HHH Building</w:t>
      </w:r>
    </w:p>
    <w:p w:rsidR="005B16EF" w:rsidRPr="00DE6C25" w:rsidRDefault="005B16EF" w:rsidP="005B16EF">
      <w:pPr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 xml:space="preserve">Washington, D.C. 20201 </w:t>
      </w:r>
    </w:p>
    <w:p w:rsidR="005B16EF" w:rsidRPr="00DE6C25" w:rsidRDefault="005B16EF" w:rsidP="005B16EF">
      <w:pPr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>1</w:t>
      </w:r>
      <w:r w:rsidR="009F7992" w:rsidRPr="00DE6C25">
        <w:rPr>
          <w:rFonts w:asciiTheme="minorHAnsi" w:hAnsiTheme="minorHAnsi"/>
          <w:lang w:val="pl"/>
        </w:rPr>
        <w:t>-800-3</w:t>
      </w:r>
      <w:r w:rsidRPr="00DE6C25">
        <w:rPr>
          <w:rFonts w:asciiTheme="minorHAnsi" w:hAnsiTheme="minorHAnsi"/>
          <w:lang w:val="pl"/>
        </w:rPr>
        <w:t>68-1019, 800-537-7697 (TDD)</w:t>
      </w:r>
    </w:p>
    <w:p w:rsidR="005B16EF" w:rsidRPr="00DE6C25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DE6C25">
        <w:rPr>
          <w:rFonts w:asciiTheme="minorHAnsi" w:hAnsiTheme="minorHAnsi"/>
          <w:lang w:val="pl"/>
        </w:rPr>
        <w:t xml:space="preserve">Formularze skarg są dostępne na stronie </w:t>
      </w:r>
      <w:hyperlink r:id="rId5" w:history="1">
        <w:r w:rsidRPr="00DE6C25">
          <w:rPr>
            <w:rStyle w:val="Hyperlink"/>
            <w:rFonts w:asciiTheme="minorHAnsi" w:hAnsiTheme="minorHAnsi"/>
            <w:lang w:val="pl"/>
          </w:rPr>
          <w:t>http://www.hhs.gov/ocr/office/file/index.html</w:t>
        </w:r>
      </w:hyperlink>
      <w:r w:rsidRPr="00DE6C25">
        <w:rPr>
          <w:rFonts w:asciiTheme="minorHAnsi" w:hAnsiTheme="minorHAnsi"/>
          <w:lang w:val="pl"/>
        </w:rPr>
        <w:t>.</w:t>
      </w:r>
    </w:p>
    <w:p w:rsidR="00C54C4E" w:rsidRPr="00DE6C25" w:rsidRDefault="00C54C4E">
      <w:pPr>
        <w:rPr>
          <w:rFonts w:asciiTheme="minorHAnsi" w:hAnsiTheme="minorHAnsi"/>
        </w:rPr>
      </w:pPr>
    </w:p>
    <w:sectPr w:rsidR="00C54C4E" w:rsidRPr="00DE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EF"/>
    <w:rsid w:val="00101975"/>
    <w:rsid w:val="0012310B"/>
    <w:rsid w:val="005A5FA9"/>
    <w:rsid w:val="005B16EF"/>
    <w:rsid w:val="0060293C"/>
    <w:rsid w:val="00793FF3"/>
    <w:rsid w:val="009F7992"/>
    <w:rsid w:val="00BC35AF"/>
    <w:rsid w:val="00C54C4E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D343D-3B60-4715-B8A3-D5F640D7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2018-11-27T14:07:00Z</dcterms:created>
  <dcterms:modified xsi:type="dcterms:W3CDTF">2018-11-27T14:07:00Z</dcterms:modified>
</cp:coreProperties>
</file>